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F4" w:rsidRDefault="00753F04" w:rsidP="00812F86">
      <w:pPr>
        <w:jc w:val="both"/>
        <w:rPr>
          <w:color w:val="0070C0"/>
          <w:sz w:val="28"/>
          <w:szCs w:val="28"/>
          <w:u w:val="single"/>
        </w:rPr>
      </w:pPr>
      <w:r w:rsidRPr="00812F86">
        <w:rPr>
          <w:color w:val="0070C0"/>
          <w:sz w:val="28"/>
          <w:szCs w:val="28"/>
          <w:u w:val="single"/>
        </w:rPr>
        <w:t>January 10</w:t>
      </w:r>
      <w:r w:rsidRPr="00812F86">
        <w:rPr>
          <w:color w:val="0070C0"/>
          <w:sz w:val="28"/>
          <w:szCs w:val="28"/>
          <w:u w:val="single"/>
          <w:vertAlign w:val="superscript"/>
        </w:rPr>
        <w:t>th</w:t>
      </w:r>
      <w:r w:rsidRPr="00812F86">
        <w:rPr>
          <w:color w:val="0070C0"/>
          <w:sz w:val="28"/>
          <w:szCs w:val="28"/>
          <w:u w:val="single"/>
        </w:rPr>
        <w:t xml:space="preserve"> Band Patrons </w:t>
      </w:r>
      <w:r w:rsidR="00812F86" w:rsidRPr="00812F86">
        <w:rPr>
          <w:color w:val="0070C0"/>
          <w:sz w:val="28"/>
          <w:szCs w:val="28"/>
          <w:u w:val="single"/>
        </w:rPr>
        <w:t>Meeting</w:t>
      </w:r>
      <w:r w:rsidR="00812F86">
        <w:rPr>
          <w:color w:val="0070C0"/>
          <w:sz w:val="28"/>
          <w:szCs w:val="28"/>
          <w:u w:val="single"/>
        </w:rPr>
        <w:t>________________________________</w:t>
      </w:r>
    </w:p>
    <w:p w:rsidR="00812F86" w:rsidRPr="00812F86" w:rsidRDefault="00812F86" w:rsidP="00812F86">
      <w:pPr>
        <w:jc w:val="both"/>
        <w:rPr>
          <w:sz w:val="28"/>
          <w:szCs w:val="28"/>
        </w:rPr>
      </w:pPr>
      <w:r>
        <w:rPr>
          <w:sz w:val="28"/>
          <w:szCs w:val="28"/>
        </w:rPr>
        <w:t>Present:</w:t>
      </w:r>
    </w:p>
    <w:p w:rsidR="00812F86" w:rsidRDefault="00A87C49">
      <w:pPr>
        <w:rPr>
          <w:sz w:val="28"/>
          <w:szCs w:val="28"/>
        </w:rPr>
      </w:pPr>
      <w:r>
        <w:rPr>
          <w:sz w:val="28"/>
          <w:szCs w:val="28"/>
        </w:rPr>
        <w:t xml:space="preserve">Motion made to approve band minutes for November and December. </w:t>
      </w:r>
      <w:r w:rsidR="00812F86">
        <w:rPr>
          <w:sz w:val="28"/>
          <w:szCs w:val="28"/>
        </w:rPr>
        <w:t xml:space="preserve">Made by L Scholl. Seconded by A Marx. </w:t>
      </w:r>
      <w:r w:rsidR="00F35176">
        <w:rPr>
          <w:sz w:val="28"/>
          <w:szCs w:val="28"/>
        </w:rPr>
        <w:t xml:space="preserve">No discussion. </w:t>
      </w:r>
      <w:r w:rsidR="00812F86">
        <w:rPr>
          <w:sz w:val="28"/>
          <w:szCs w:val="28"/>
        </w:rPr>
        <w:t>Approved</w:t>
      </w:r>
    </w:p>
    <w:p w:rsidR="00812F86" w:rsidRPr="00812F86" w:rsidRDefault="00A87C49">
      <w:pPr>
        <w:rPr>
          <w:sz w:val="28"/>
          <w:szCs w:val="28"/>
        </w:rPr>
      </w:pPr>
      <w:r>
        <w:rPr>
          <w:sz w:val="28"/>
          <w:szCs w:val="28"/>
          <w:u w:val="single"/>
        </w:rPr>
        <w:t>Treasurer’s</w:t>
      </w:r>
      <w:r w:rsidR="00812F86">
        <w:rPr>
          <w:sz w:val="28"/>
          <w:szCs w:val="28"/>
          <w:u w:val="single"/>
        </w:rPr>
        <w:t xml:space="preserve"> Report:</w:t>
      </w:r>
    </w:p>
    <w:p w:rsidR="00812F86" w:rsidRDefault="00812F86">
      <w:pPr>
        <w:rPr>
          <w:sz w:val="28"/>
          <w:szCs w:val="28"/>
        </w:rPr>
      </w:pPr>
      <w:r>
        <w:rPr>
          <w:sz w:val="28"/>
          <w:szCs w:val="28"/>
        </w:rPr>
        <w:t>Please see hands out provided for expenditures and balances.</w:t>
      </w:r>
    </w:p>
    <w:p w:rsidR="00812F86" w:rsidRDefault="00812F86">
      <w:pPr>
        <w:rPr>
          <w:sz w:val="28"/>
          <w:szCs w:val="28"/>
        </w:rPr>
      </w:pPr>
      <w:r>
        <w:rPr>
          <w:sz w:val="28"/>
          <w:szCs w:val="28"/>
        </w:rPr>
        <w:t>Honor band payment was made on 1/9</w:t>
      </w:r>
    </w:p>
    <w:p w:rsidR="00221899" w:rsidRDefault="00BC464A">
      <w:pPr>
        <w:rPr>
          <w:sz w:val="28"/>
          <w:szCs w:val="28"/>
        </w:rPr>
      </w:pPr>
      <w:r w:rsidRPr="00221899">
        <w:rPr>
          <w:sz w:val="28"/>
          <w:szCs w:val="28"/>
          <w:u w:val="single"/>
        </w:rPr>
        <w:t>Correspondence</w:t>
      </w:r>
      <w:r w:rsidR="00A87C49" w:rsidRPr="00221899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BC464A" w:rsidRDefault="00221899">
      <w:pPr>
        <w:rPr>
          <w:sz w:val="28"/>
          <w:szCs w:val="28"/>
        </w:rPr>
      </w:pPr>
      <w:r>
        <w:rPr>
          <w:sz w:val="28"/>
          <w:szCs w:val="28"/>
        </w:rPr>
        <w:t xml:space="preserve">Received a check from </w:t>
      </w:r>
      <w:r w:rsidR="00BC464A">
        <w:rPr>
          <w:sz w:val="28"/>
          <w:szCs w:val="28"/>
        </w:rPr>
        <w:t xml:space="preserve">OBRC </w:t>
      </w:r>
      <w:r>
        <w:rPr>
          <w:sz w:val="28"/>
          <w:szCs w:val="28"/>
        </w:rPr>
        <w:t>for $</w:t>
      </w:r>
      <w:r w:rsidR="00BC464A">
        <w:rPr>
          <w:sz w:val="28"/>
          <w:szCs w:val="28"/>
        </w:rPr>
        <w:t>801.00</w:t>
      </w:r>
    </w:p>
    <w:p w:rsidR="00221899" w:rsidRDefault="00221899">
      <w:pPr>
        <w:rPr>
          <w:sz w:val="28"/>
          <w:szCs w:val="28"/>
        </w:rPr>
      </w:pPr>
      <w:r>
        <w:rPr>
          <w:sz w:val="28"/>
          <w:szCs w:val="28"/>
        </w:rPr>
        <w:t>A letter was received from</w:t>
      </w:r>
      <w:r w:rsidR="00F3517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</w:t>
      </w:r>
      <w:r w:rsidR="00A87C49">
        <w:rPr>
          <w:sz w:val="28"/>
          <w:szCs w:val="28"/>
        </w:rPr>
        <w:t>IRS;</w:t>
      </w:r>
      <w:r>
        <w:rPr>
          <w:sz w:val="28"/>
          <w:szCs w:val="28"/>
        </w:rPr>
        <w:t xml:space="preserve"> the executive board will look at the letter at the </w:t>
      </w:r>
      <w:r w:rsidR="00F35176">
        <w:rPr>
          <w:sz w:val="28"/>
          <w:szCs w:val="28"/>
        </w:rPr>
        <w:t xml:space="preserve">next </w:t>
      </w:r>
      <w:r>
        <w:rPr>
          <w:sz w:val="28"/>
          <w:szCs w:val="28"/>
        </w:rPr>
        <w:t xml:space="preserve">executive </w:t>
      </w:r>
      <w:r w:rsidR="00F35176">
        <w:rPr>
          <w:sz w:val="28"/>
          <w:szCs w:val="28"/>
        </w:rPr>
        <w:t xml:space="preserve">board </w:t>
      </w:r>
      <w:r>
        <w:rPr>
          <w:sz w:val="28"/>
          <w:szCs w:val="28"/>
        </w:rPr>
        <w:t xml:space="preserve">meeting </w:t>
      </w:r>
    </w:p>
    <w:p w:rsidR="00221899" w:rsidRDefault="00221899">
      <w:pPr>
        <w:rPr>
          <w:sz w:val="28"/>
          <w:szCs w:val="28"/>
        </w:rPr>
      </w:pPr>
      <w:r>
        <w:rPr>
          <w:sz w:val="28"/>
          <w:szCs w:val="28"/>
          <w:u w:val="single"/>
        </w:rPr>
        <w:t>Band Director Report:</w:t>
      </w:r>
      <w:r>
        <w:rPr>
          <w:sz w:val="28"/>
          <w:szCs w:val="28"/>
        </w:rPr>
        <w:t xml:space="preserve"> </w:t>
      </w:r>
    </w:p>
    <w:p w:rsidR="00221899" w:rsidRDefault="00221899">
      <w:pPr>
        <w:rPr>
          <w:sz w:val="28"/>
          <w:szCs w:val="28"/>
        </w:rPr>
      </w:pPr>
      <w:r>
        <w:rPr>
          <w:sz w:val="28"/>
          <w:szCs w:val="28"/>
        </w:rPr>
        <w:t>N Fre</w:t>
      </w:r>
      <w:r w:rsidR="00337099">
        <w:rPr>
          <w:sz w:val="28"/>
          <w:szCs w:val="28"/>
        </w:rPr>
        <w:t>shner has nothing new to report and no new request at this time.</w:t>
      </w:r>
    </w:p>
    <w:p w:rsidR="00221899" w:rsidRDefault="00221899">
      <w:pPr>
        <w:rPr>
          <w:sz w:val="28"/>
          <w:szCs w:val="28"/>
        </w:rPr>
      </w:pPr>
      <w:r>
        <w:rPr>
          <w:sz w:val="28"/>
          <w:szCs w:val="28"/>
        </w:rPr>
        <w:t xml:space="preserve"> The winter guard should be able to stay within budget, even w</w:t>
      </w:r>
      <w:r w:rsidR="00F35176">
        <w:rPr>
          <w:sz w:val="28"/>
          <w:szCs w:val="28"/>
        </w:rPr>
        <w:t>ith using Preston for staging. It l</w:t>
      </w:r>
      <w:r>
        <w:rPr>
          <w:sz w:val="28"/>
          <w:szCs w:val="28"/>
        </w:rPr>
        <w:t>ooks like</w:t>
      </w:r>
      <w:r w:rsidR="00F35176">
        <w:rPr>
          <w:sz w:val="28"/>
          <w:szCs w:val="28"/>
        </w:rPr>
        <w:t xml:space="preserve"> the</w:t>
      </w:r>
      <w:r>
        <w:rPr>
          <w:sz w:val="28"/>
          <w:szCs w:val="28"/>
        </w:rPr>
        <w:t xml:space="preserve"> guard will </w:t>
      </w:r>
      <w:r w:rsidR="00F35176">
        <w:rPr>
          <w:sz w:val="28"/>
          <w:szCs w:val="28"/>
        </w:rPr>
        <w:t>be under budget on a few items.</w:t>
      </w:r>
    </w:p>
    <w:p w:rsidR="00221899" w:rsidRDefault="00221899">
      <w:pPr>
        <w:rPr>
          <w:sz w:val="28"/>
          <w:szCs w:val="28"/>
        </w:rPr>
      </w:pPr>
      <w:r>
        <w:rPr>
          <w:sz w:val="28"/>
          <w:szCs w:val="28"/>
          <w:u w:val="single"/>
        </w:rPr>
        <w:t>Middle School band director report:</w:t>
      </w:r>
    </w:p>
    <w:p w:rsidR="005E041B" w:rsidRDefault="00221899" w:rsidP="005E041B">
      <w:pPr>
        <w:rPr>
          <w:sz w:val="28"/>
          <w:szCs w:val="28"/>
        </w:rPr>
      </w:pPr>
      <w:r>
        <w:rPr>
          <w:sz w:val="28"/>
          <w:szCs w:val="28"/>
        </w:rPr>
        <w:t xml:space="preserve">T Freshner is continuing to search for possible instructors to come out and provide </w:t>
      </w:r>
      <w:r w:rsidR="00F35176">
        <w:rPr>
          <w:sz w:val="28"/>
          <w:szCs w:val="28"/>
        </w:rPr>
        <w:t xml:space="preserve">private </w:t>
      </w:r>
      <w:r>
        <w:rPr>
          <w:sz w:val="28"/>
          <w:szCs w:val="28"/>
        </w:rPr>
        <w:t>lessons.</w:t>
      </w:r>
    </w:p>
    <w:p w:rsidR="005E041B" w:rsidRDefault="005E041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Old Business: </w:t>
      </w:r>
    </w:p>
    <w:p w:rsidR="00221899" w:rsidRDefault="00221899">
      <w:pPr>
        <w:rPr>
          <w:sz w:val="28"/>
          <w:szCs w:val="28"/>
        </w:rPr>
      </w:pPr>
      <w:r>
        <w:rPr>
          <w:sz w:val="28"/>
          <w:szCs w:val="28"/>
        </w:rPr>
        <w:t>Christmas</w:t>
      </w:r>
      <w:r w:rsidR="005E041B">
        <w:rPr>
          <w:sz w:val="28"/>
          <w:szCs w:val="28"/>
        </w:rPr>
        <w:t xml:space="preserve"> Tree R</w:t>
      </w:r>
      <w:r>
        <w:rPr>
          <w:sz w:val="28"/>
          <w:szCs w:val="28"/>
        </w:rPr>
        <w:t xml:space="preserve">ecycling </w:t>
      </w:r>
      <w:r w:rsidR="005E041B">
        <w:rPr>
          <w:sz w:val="28"/>
          <w:szCs w:val="28"/>
        </w:rPr>
        <w:t>Report: C</w:t>
      </w:r>
      <w:r>
        <w:rPr>
          <w:sz w:val="28"/>
          <w:szCs w:val="28"/>
        </w:rPr>
        <w:t xml:space="preserve">ollected $460 this year. </w:t>
      </w:r>
      <w:r w:rsidR="00337099">
        <w:rPr>
          <w:sz w:val="28"/>
          <w:szCs w:val="28"/>
        </w:rPr>
        <w:t>K Templin</w:t>
      </w:r>
      <w:r w:rsidR="005E041B">
        <w:rPr>
          <w:sz w:val="28"/>
          <w:szCs w:val="28"/>
        </w:rPr>
        <w:t xml:space="preserve"> has some new things she thinks can be done to improve process and make it more stream lined.</w:t>
      </w:r>
    </w:p>
    <w:p w:rsidR="005E041B" w:rsidRDefault="005E041B">
      <w:pPr>
        <w:rPr>
          <w:sz w:val="28"/>
          <w:szCs w:val="28"/>
        </w:rPr>
      </w:pPr>
      <w:r>
        <w:rPr>
          <w:sz w:val="28"/>
          <w:szCs w:val="28"/>
        </w:rPr>
        <w:t>Winter Bazaar Report: M Erickson thought the winter bazaar went well.</w:t>
      </w:r>
    </w:p>
    <w:p w:rsidR="005E041B" w:rsidRDefault="005E041B">
      <w:pPr>
        <w:rPr>
          <w:sz w:val="28"/>
          <w:szCs w:val="28"/>
        </w:rPr>
      </w:pPr>
      <w:r>
        <w:rPr>
          <w:sz w:val="28"/>
          <w:szCs w:val="28"/>
        </w:rPr>
        <w:t xml:space="preserve">Christmas Tree Lot Report: K Saul reports band should receive a check just after the first of February for </w:t>
      </w:r>
      <w:r w:rsidR="005426E0">
        <w:rPr>
          <w:sz w:val="28"/>
          <w:szCs w:val="28"/>
        </w:rPr>
        <w:t>the volunteer work</w:t>
      </w:r>
      <w:r>
        <w:rPr>
          <w:sz w:val="28"/>
          <w:szCs w:val="28"/>
        </w:rPr>
        <w:t xml:space="preserve"> at the lot. The check will be sent to N Freshner, she doesn’t have an amount. Only 2 people use</w:t>
      </w:r>
      <w:r w:rsidR="00F35176">
        <w:rPr>
          <w:sz w:val="28"/>
          <w:szCs w:val="28"/>
        </w:rPr>
        <w:t>d the coupon which allowed</w:t>
      </w:r>
      <w:r>
        <w:rPr>
          <w:sz w:val="28"/>
          <w:szCs w:val="28"/>
        </w:rPr>
        <w:t xml:space="preserve"> $5 </w:t>
      </w:r>
      <w:r w:rsidR="00F35176">
        <w:rPr>
          <w:sz w:val="28"/>
          <w:szCs w:val="28"/>
        </w:rPr>
        <w:t>to be donated to the band general fund.</w:t>
      </w:r>
    </w:p>
    <w:p w:rsidR="005E041B" w:rsidRDefault="005426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Krispy Kre</w:t>
      </w:r>
      <w:r w:rsidR="005E041B">
        <w:rPr>
          <w:sz w:val="28"/>
          <w:szCs w:val="28"/>
        </w:rPr>
        <w:t>me donut sale: AJ has a plan to start the do</w:t>
      </w:r>
      <w:r w:rsidR="00A710E4">
        <w:rPr>
          <w:sz w:val="28"/>
          <w:szCs w:val="28"/>
        </w:rPr>
        <w:t xml:space="preserve">nut fundraiser on </w:t>
      </w:r>
      <w:r w:rsidR="00F35176">
        <w:rPr>
          <w:sz w:val="28"/>
          <w:szCs w:val="28"/>
        </w:rPr>
        <w:t>January</w:t>
      </w:r>
      <w:r w:rsidR="00A710E4">
        <w:rPr>
          <w:sz w:val="28"/>
          <w:szCs w:val="28"/>
        </w:rPr>
        <w:t xml:space="preserve"> 30. Order forms will be turned in on </w:t>
      </w:r>
      <w:r w:rsidR="005E041B">
        <w:rPr>
          <w:sz w:val="28"/>
          <w:szCs w:val="28"/>
        </w:rPr>
        <w:t>February</w:t>
      </w:r>
      <w:r w:rsidR="00F71817">
        <w:rPr>
          <w:sz w:val="28"/>
          <w:szCs w:val="28"/>
        </w:rPr>
        <w:t xml:space="preserve"> 1</w:t>
      </w:r>
      <w:r w:rsidR="00A710E4">
        <w:rPr>
          <w:sz w:val="28"/>
          <w:szCs w:val="28"/>
        </w:rPr>
        <w:t>5</w:t>
      </w:r>
      <w:r w:rsidR="00A710E4" w:rsidRPr="00A710E4">
        <w:rPr>
          <w:sz w:val="28"/>
          <w:szCs w:val="28"/>
          <w:vertAlign w:val="superscript"/>
        </w:rPr>
        <w:t>th</w:t>
      </w:r>
      <w:r w:rsidR="00A710E4">
        <w:rPr>
          <w:sz w:val="28"/>
          <w:szCs w:val="28"/>
        </w:rPr>
        <w:t xml:space="preserve"> </w:t>
      </w:r>
      <w:r w:rsidR="00F71817">
        <w:rPr>
          <w:sz w:val="28"/>
          <w:szCs w:val="28"/>
        </w:rPr>
        <w:t>and donuts can be distributed on the 19</w:t>
      </w:r>
      <w:r w:rsidR="00F71817" w:rsidRPr="00F71817">
        <w:rPr>
          <w:sz w:val="28"/>
          <w:szCs w:val="28"/>
          <w:vertAlign w:val="superscript"/>
        </w:rPr>
        <w:t>th</w:t>
      </w:r>
      <w:r w:rsidR="00F71817">
        <w:rPr>
          <w:sz w:val="28"/>
          <w:szCs w:val="28"/>
        </w:rPr>
        <w:t xml:space="preserve">. N Freshner recommends leaving a little time between picking up order </w:t>
      </w:r>
      <w:r w:rsidR="00F35176">
        <w:rPr>
          <w:sz w:val="28"/>
          <w:szCs w:val="28"/>
        </w:rPr>
        <w:t>forms and distributing donuts</w:t>
      </w:r>
      <w:r w:rsidR="00A710E4">
        <w:rPr>
          <w:sz w:val="28"/>
          <w:szCs w:val="28"/>
        </w:rPr>
        <w:t>. So the date was moved up to February 13</w:t>
      </w:r>
      <w:r w:rsidR="00A710E4" w:rsidRPr="00A710E4">
        <w:rPr>
          <w:sz w:val="28"/>
          <w:szCs w:val="28"/>
          <w:vertAlign w:val="superscript"/>
        </w:rPr>
        <w:t>th</w:t>
      </w:r>
      <w:r w:rsidR="00A710E4">
        <w:rPr>
          <w:sz w:val="28"/>
          <w:szCs w:val="28"/>
        </w:rPr>
        <w:t xml:space="preserve">. </w:t>
      </w:r>
      <w:r w:rsidR="00F71817">
        <w:rPr>
          <w:sz w:val="28"/>
          <w:szCs w:val="28"/>
        </w:rPr>
        <w:t xml:space="preserve">K Saul </w:t>
      </w:r>
      <w:r w:rsidR="00F35176">
        <w:rPr>
          <w:sz w:val="28"/>
          <w:szCs w:val="28"/>
        </w:rPr>
        <w:t xml:space="preserve">asked if the students </w:t>
      </w:r>
      <w:r w:rsidR="00A710E4">
        <w:rPr>
          <w:sz w:val="28"/>
          <w:szCs w:val="28"/>
        </w:rPr>
        <w:t>were going to sell door to door</w:t>
      </w:r>
      <w:r w:rsidR="00F35176">
        <w:rPr>
          <w:sz w:val="28"/>
          <w:szCs w:val="28"/>
        </w:rPr>
        <w:t xml:space="preserve"> to sell donuts.</w:t>
      </w:r>
      <w:r w:rsidR="00A710E4">
        <w:rPr>
          <w:sz w:val="28"/>
          <w:szCs w:val="28"/>
        </w:rPr>
        <w:t xml:space="preserve"> She </w:t>
      </w:r>
      <w:r w:rsidR="00F71817">
        <w:rPr>
          <w:sz w:val="28"/>
          <w:szCs w:val="28"/>
        </w:rPr>
        <w:t xml:space="preserve">recommended if </w:t>
      </w:r>
      <w:r w:rsidR="00A710E4">
        <w:rPr>
          <w:sz w:val="28"/>
          <w:szCs w:val="28"/>
        </w:rPr>
        <w:t xml:space="preserve">students go </w:t>
      </w:r>
      <w:r w:rsidR="00F71817">
        <w:rPr>
          <w:sz w:val="28"/>
          <w:szCs w:val="28"/>
        </w:rPr>
        <w:t>door to doo</w:t>
      </w:r>
      <w:r w:rsidR="00A710E4">
        <w:rPr>
          <w:sz w:val="28"/>
          <w:szCs w:val="28"/>
        </w:rPr>
        <w:t xml:space="preserve">r to leave contact information with the people buying donuts. </w:t>
      </w:r>
      <w:r w:rsidR="00F35176">
        <w:rPr>
          <w:sz w:val="28"/>
          <w:szCs w:val="28"/>
        </w:rPr>
        <w:t>AJ plans</w:t>
      </w:r>
      <w:r w:rsidR="00F71817">
        <w:rPr>
          <w:sz w:val="28"/>
          <w:szCs w:val="28"/>
        </w:rPr>
        <w:t xml:space="preserve"> just</w:t>
      </w:r>
      <w:r w:rsidR="00F35176">
        <w:rPr>
          <w:sz w:val="28"/>
          <w:szCs w:val="28"/>
        </w:rPr>
        <w:t xml:space="preserve"> sell donuts</w:t>
      </w:r>
      <w:r w:rsidR="00F71817">
        <w:rPr>
          <w:sz w:val="28"/>
          <w:szCs w:val="28"/>
        </w:rPr>
        <w:t xml:space="preserve"> at school</w:t>
      </w:r>
      <w:r w:rsidR="00F35176">
        <w:rPr>
          <w:sz w:val="28"/>
          <w:szCs w:val="28"/>
        </w:rPr>
        <w:t>,</w:t>
      </w:r>
      <w:r w:rsidR="00F71817">
        <w:rPr>
          <w:sz w:val="28"/>
          <w:szCs w:val="28"/>
        </w:rPr>
        <w:t xml:space="preserve"> to students and staff. K Hoffman will follow up with AJ on collecting order forms and money.</w:t>
      </w:r>
    </w:p>
    <w:p w:rsidR="00F71817" w:rsidRPr="00F71817" w:rsidRDefault="00F71817">
      <w:pPr>
        <w:rPr>
          <w:sz w:val="28"/>
          <w:szCs w:val="28"/>
        </w:rPr>
      </w:pPr>
      <w:r>
        <w:rPr>
          <w:sz w:val="28"/>
          <w:szCs w:val="28"/>
          <w:u w:val="single"/>
        </w:rPr>
        <w:t>New Business:</w:t>
      </w:r>
    </w:p>
    <w:p w:rsidR="00F71817" w:rsidRDefault="00F71817">
      <w:pPr>
        <w:rPr>
          <w:sz w:val="28"/>
          <w:szCs w:val="28"/>
        </w:rPr>
      </w:pPr>
      <w:r>
        <w:rPr>
          <w:sz w:val="28"/>
          <w:szCs w:val="28"/>
        </w:rPr>
        <w:t>Upcoming fundraiser is MOD pizza on February 7</w:t>
      </w:r>
      <w:r w:rsidRPr="00F718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M Erickson reports the manager at MOD will let us do fundraisers on weekends.</w:t>
      </w:r>
    </w:p>
    <w:p w:rsidR="00F71817" w:rsidRDefault="00F30810">
      <w:pPr>
        <w:rPr>
          <w:sz w:val="28"/>
          <w:szCs w:val="28"/>
        </w:rPr>
      </w:pPr>
      <w:r>
        <w:rPr>
          <w:sz w:val="28"/>
          <w:szCs w:val="28"/>
        </w:rPr>
        <w:t xml:space="preserve">CRPUD car wash: K Saul will put the band patrons in the drawing for potential dates to do the CRPUD vehicles. </w:t>
      </w:r>
      <w:r w:rsidR="00F71817">
        <w:rPr>
          <w:sz w:val="28"/>
          <w:szCs w:val="28"/>
        </w:rPr>
        <w:t>This money will go to the general fund</w:t>
      </w:r>
    </w:p>
    <w:p w:rsidR="005E041B" w:rsidRDefault="00F71817">
      <w:pPr>
        <w:rPr>
          <w:sz w:val="28"/>
          <w:szCs w:val="28"/>
        </w:rPr>
      </w:pPr>
      <w:r>
        <w:rPr>
          <w:sz w:val="28"/>
          <w:szCs w:val="28"/>
        </w:rPr>
        <w:t>Beacock Music Contract: No new information to report</w:t>
      </w:r>
    </w:p>
    <w:p w:rsidR="00F71817" w:rsidRDefault="00F71817">
      <w:pPr>
        <w:rPr>
          <w:sz w:val="28"/>
          <w:szCs w:val="28"/>
        </w:rPr>
      </w:pPr>
      <w:r>
        <w:rPr>
          <w:sz w:val="28"/>
          <w:szCs w:val="28"/>
        </w:rPr>
        <w:t>Request for purchase: J Hoffman would like to get rechargeable batteries and charger</w:t>
      </w:r>
      <w:r w:rsidR="00F35176">
        <w:rPr>
          <w:sz w:val="28"/>
          <w:szCs w:val="28"/>
        </w:rPr>
        <w:t xml:space="preserve"> for the metronome. He found one on Amazon;</w:t>
      </w:r>
      <w:r>
        <w:rPr>
          <w:sz w:val="28"/>
          <w:szCs w:val="28"/>
        </w:rPr>
        <w:t xml:space="preserve"> a 4 bay battery charger with </w:t>
      </w:r>
      <w:r w:rsidR="00A87C49">
        <w:rPr>
          <w:sz w:val="28"/>
          <w:szCs w:val="28"/>
        </w:rPr>
        <w:t>four 9</w:t>
      </w:r>
      <w:r w:rsidR="00F60E7F">
        <w:rPr>
          <w:sz w:val="28"/>
          <w:szCs w:val="28"/>
        </w:rPr>
        <w:t xml:space="preserve"> volt </w:t>
      </w:r>
      <w:r>
        <w:rPr>
          <w:sz w:val="28"/>
          <w:szCs w:val="28"/>
        </w:rPr>
        <w:t>rechargeable batteries for $22.99</w:t>
      </w:r>
      <w:r w:rsidR="00F60E7F">
        <w:rPr>
          <w:sz w:val="28"/>
          <w:szCs w:val="28"/>
        </w:rPr>
        <w:t xml:space="preserve">. The money to purchase this item will </w:t>
      </w:r>
      <w:r w:rsidR="00F35176">
        <w:rPr>
          <w:sz w:val="28"/>
          <w:szCs w:val="28"/>
        </w:rPr>
        <w:t xml:space="preserve">come from </w:t>
      </w:r>
      <w:r w:rsidR="00F60E7F">
        <w:rPr>
          <w:sz w:val="28"/>
          <w:szCs w:val="28"/>
        </w:rPr>
        <w:t>pit/percussion fund</w:t>
      </w:r>
    </w:p>
    <w:p w:rsidR="00F60E7F" w:rsidRDefault="00F60E7F">
      <w:pPr>
        <w:rPr>
          <w:sz w:val="28"/>
          <w:szCs w:val="28"/>
        </w:rPr>
      </w:pPr>
      <w:r>
        <w:rPr>
          <w:sz w:val="28"/>
          <w:szCs w:val="28"/>
        </w:rPr>
        <w:t>Motion made to buy the 9 volt batteries and charger for $22.99, using the pit/percussion fund. Made by J Hoffman, seconded by N Freshner. Approved.</w:t>
      </w:r>
    </w:p>
    <w:p w:rsidR="00F60E7F" w:rsidRDefault="00F60E7F">
      <w:pPr>
        <w:rPr>
          <w:sz w:val="28"/>
          <w:szCs w:val="28"/>
        </w:rPr>
      </w:pPr>
      <w:r>
        <w:rPr>
          <w:sz w:val="28"/>
          <w:szCs w:val="28"/>
        </w:rPr>
        <w:t xml:space="preserve">J Bates has a question on assigning parking at the winter showcase. N Freshner </w:t>
      </w:r>
      <w:r w:rsidR="00F30810">
        <w:rPr>
          <w:sz w:val="28"/>
          <w:szCs w:val="28"/>
        </w:rPr>
        <w:t>needs</w:t>
      </w:r>
      <w:r>
        <w:rPr>
          <w:sz w:val="28"/>
          <w:szCs w:val="28"/>
        </w:rPr>
        <w:t xml:space="preserve"> to wait until we receive information on number of teams attending. N Freshner reports Grants Pass will be staying overnight at the school</w:t>
      </w:r>
      <w:r w:rsidR="00F35176">
        <w:rPr>
          <w:sz w:val="28"/>
          <w:szCs w:val="28"/>
        </w:rPr>
        <w:t xml:space="preserve">. GP </w:t>
      </w:r>
      <w:r>
        <w:rPr>
          <w:sz w:val="28"/>
          <w:szCs w:val="28"/>
        </w:rPr>
        <w:t>will be rehearsing and can help set up the large floor mat for the competition. N Freshner also states we can discuss this and other concerns at the showcase meeting on Monday January 14</w:t>
      </w:r>
      <w:r w:rsidRPr="00F60E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</w:t>
      </w:r>
    </w:p>
    <w:p w:rsidR="00F71817" w:rsidRPr="005E041B" w:rsidRDefault="00F60E7F">
      <w:pPr>
        <w:rPr>
          <w:sz w:val="28"/>
          <w:szCs w:val="28"/>
        </w:rPr>
      </w:pPr>
      <w:r>
        <w:rPr>
          <w:sz w:val="28"/>
          <w:szCs w:val="28"/>
        </w:rPr>
        <w:t>B Washburn asked about doing another Dutch Mill bulb</w:t>
      </w:r>
      <w:r w:rsidR="00F35176">
        <w:rPr>
          <w:sz w:val="28"/>
          <w:szCs w:val="28"/>
        </w:rPr>
        <w:t xml:space="preserve"> fundraiser. M Erickson commented DM won’</w:t>
      </w:r>
      <w:r>
        <w:rPr>
          <w:sz w:val="28"/>
          <w:szCs w:val="28"/>
        </w:rPr>
        <w:t>t ship to Oregon until March 15</w:t>
      </w:r>
      <w:r w:rsidRPr="00F60E7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so we can work o</w:t>
      </w:r>
      <w:r w:rsidR="00F35176">
        <w:rPr>
          <w:sz w:val="28"/>
          <w:szCs w:val="28"/>
        </w:rPr>
        <w:t>n this as a possible fundraiser at the next meeting.</w:t>
      </w:r>
      <w:r>
        <w:rPr>
          <w:sz w:val="28"/>
          <w:szCs w:val="28"/>
        </w:rPr>
        <w:t xml:space="preserve"> </w:t>
      </w:r>
      <w:r w:rsidR="00A87C49">
        <w:rPr>
          <w:sz w:val="28"/>
          <w:szCs w:val="28"/>
        </w:rPr>
        <w:t>If we do this fundraiser it might be a good idea to have bulbs picke</w:t>
      </w:r>
      <w:r w:rsidR="00F35176">
        <w:rPr>
          <w:sz w:val="28"/>
          <w:szCs w:val="28"/>
        </w:rPr>
        <w:t>d up right before Easter. The bulbs might m</w:t>
      </w:r>
      <w:r w:rsidR="00A87C49">
        <w:rPr>
          <w:sz w:val="28"/>
          <w:szCs w:val="28"/>
        </w:rPr>
        <w:t>ake</w:t>
      </w:r>
      <w:r w:rsidR="00F35176">
        <w:rPr>
          <w:sz w:val="28"/>
          <w:szCs w:val="28"/>
        </w:rPr>
        <w:t xml:space="preserve"> </w:t>
      </w:r>
      <w:r w:rsidR="00A87C49">
        <w:rPr>
          <w:sz w:val="28"/>
          <w:szCs w:val="28"/>
        </w:rPr>
        <w:t>nice gifts for Easter.</w:t>
      </w:r>
      <w:r w:rsidR="00F35176">
        <w:rPr>
          <w:sz w:val="28"/>
          <w:szCs w:val="28"/>
        </w:rPr>
        <w:t xml:space="preserve"> </w:t>
      </w:r>
    </w:p>
    <w:p w:rsidR="00221899" w:rsidRDefault="001B29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Hob Nob New Years Eve fundraiser went well. K Saul reports they did not sell all 40 tickets, made $530. </w:t>
      </w:r>
    </w:p>
    <w:p w:rsidR="001B292C" w:rsidRDefault="001B292C">
      <w:pPr>
        <w:rPr>
          <w:sz w:val="28"/>
          <w:szCs w:val="28"/>
        </w:rPr>
      </w:pPr>
      <w:r>
        <w:rPr>
          <w:sz w:val="28"/>
          <w:szCs w:val="28"/>
          <w:u w:val="single"/>
        </w:rPr>
        <w:t>Closing Comments:</w:t>
      </w:r>
    </w:p>
    <w:p w:rsidR="001B292C" w:rsidRDefault="00867505">
      <w:pPr>
        <w:rPr>
          <w:sz w:val="28"/>
          <w:szCs w:val="28"/>
        </w:rPr>
      </w:pPr>
      <w:r>
        <w:rPr>
          <w:sz w:val="28"/>
          <w:szCs w:val="28"/>
        </w:rPr>
        <w:t>Can and bottle drive schedule w</w:t>
      </w:r>
      <w:r w:rsidR="001B292C">
        <w:rPr>
          <w:sz w:val="28"/>
          <w:szCs w:val="28"/>
        </w:rPr>
        <w:t xml:space="preserve">ill </w:t>
      </w:r>
      <w:r>
        <w:rPr>
          <w:sz w:val="28"/>
          <w:szCs w:val="28"/>
        </w:rPr>
        <w:t xml:space="preserve">be </w:t>
      </w:r>
      <w:r w:rsidR="001B292C">
        <w:rPr>
          <w:sz w:val="28"/>
          <w:szCs w:val="28"/>
        </w:rPr>
        <w:t>discuss</w:t>
      </w:r>
      <w:r>
        <w:rPr>
          <w:sz w:val="28"/>
          <w:szCs w:val="28"/>
        </w:rPr>
        <w:t>ed at the</w:t>
      </w:r>
      <w:r w:rsidR="001B292C">
        <w:rPr>
          <w:sz w:val="28"/>
          <w:szCs w:val="28"/>
        </w:rPr>
        <w:t xml:space="preserve"> next meeting. </w:t>
      </w:r>
    </w:p>
    <w:p w:rsidR="001B292C" w:rsidRDefault="001B292C">
      <w:pPr>
        <w:rPr>
          <w:sz w:val="28"/>
          <w:szCs w:val="28"/>
        </w:rPr>
      </w:pPr>
      <w:r>
        <w:rPr>
          <w:sz w:val="28"/>
          <w:szCs w:val="28"/>
        </w:rPr>
        <w:t xml:space="preserve">K Hoffman opened IRS letter and reports it is an extension to finish tax paper work. </w:t>
      </w:r>
    </w:p>
    <w:p w:rsidR="001B292C" w:rsidRDefault="001B292C">
      <w:pPr>
        <w:rPr>
          <w:sz w:val="28"/>
          <w:szCs w:val="28"/>
        </w:rPr>
      </w:pPr>
      <w:r>
        <w:rPr>
          <w:sz w:val="28"/>
          <w:szCs w:val="28"/>
        </w:rPr>
        <w:t>Do not forget to attend Winter Showcase meeting on Monday January 14</w:t>
      </w:r>
      <w:r w:rsidRPr="001B29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1B292C" w:rsidRPr="001B292C" w:rsidRDefault="001B292C">
      <w:p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A87C49">
        <w:rPr>
          <w:sz w:val="28"/>
          <w:szCs w:val="28"/>
        </w:rPr>
        <w:t>Adjourned</w:t>
      </w:r>
    </w:p>
    <w:p w:rsidR="005E041B" w:rsidRDefault="005E041B">
      <w:pPr>
        <w:rPr>
          <w:sz w:val="28"/>
          <w:szCs w:val="28"/>
        </w:rPr>
      </w:pPr>
    </w:p>
    <w:p w:rsidR="005E041B" w:rsidRDefault="005E041B">
      <w:pPr>
        <w:rPr>
          <w:sz w:val="28"/>
          <w:szCs w:val="28"/>
        </w:rPr>
      </w:pPr>
    </w:p>
    <w:p w:rsidR="00864B57" w:rsidRDefault="00864B57">
      <w:pPr>
        <w:rPr>
          <w:sz w:val="28"/>
          <w:szCs w:val="28"/>
        </w:rPr>
      </w:pPr>
    </w:p>
    <w:p w:rsidR="00650D62" w:rsidRPr="00753F04" w:rsidRDefault="00650D62">
      <w:pPr>
        <w:rPr>
          <w:sz w:val="28"/>
          <w:szCs w:val="28"/>
        </w:rPr>
      </w:pPr>
    </w:p>
    <w:sectPr w:rsidR="00650D62" w:rsidRPr="00753F04" w:rsidSect="00442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3F04"/>
    <w:rsid w:val="000354FE"/>
    <w:rsid w:val="001B292C"/>
    <w:rsid w:val="001C51F6"/>
    <w:rsid w:val="00221899"/>
    <w:rsid w:val="00337099"/>
    <w:rsid w:val="003C6AF3"/>
    <w:rsid w:val="00442E89"/>
    <w:rsid w:val="00531975"/>
    <w:rsid w:val="005426E0"/>
    <w:rsid w:val="005963D4"/>
    <w:rsid w:val="005E041B"/>
    <w:rsid w:val="005F6CB6"/>
    <w:rsid w:val="00650D62"/>
    <w:rsid w:val="006F7C18"/>
    <w:rsid w:val="00753F04"/>
    <w:rsid w:val="00812F86"/>
    <w:rsid w:val="00864B57"/>
    <w:rsid w:val="00867505"/>
    <w:rsid w:val="00A710E4"/>
    <w:rsid w:val="00A87C49"/>
    <w:rsid w:val="00AE0C36"/>
    <w:rsid w:val="00BC464A"/>
    <w:rsid w:val="00F30810"/>
    <w:rsid w:val="00F31AA0"/>
    <w:rsid w:val="00F35176"/>
    <w:rsid w:val="00F60E7F"/>
    <w:rsid w:val="00F7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7</cp:revision>
  <dcterms:created xsi:type="dcterms:W3CDTF">2019-01-11T02:50:00Z</dcterms:created>
  <dcterms:modified xsi:type="dcterms:W3CDTF">2019-01-24T04:31:00Z</dcterms:modified>
</cp:coreProperties>
</file>