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7F5" w:rsidRDefault="0030367E" w:rsidP="0030367E">
      <w:pPr>
        <w:pStyle w:val="Title"/>
      </w:pPr>
      <w:r>
        <w:t>March Band Patrons Meeting</w:t>
      </w:r>
    </w:p>
    <w:p w:rsidR="0030367E" w:rsidRDefault="0030367E" w:rsidP="0030367E">
      <w:pPr>
        <w:pStyle w:val="NoSpacing"/>
      </w:pPr>
      <w:r>
        <w:t>March 1, 2018</w:t>
      </w:r>
    </w:p>
    <w:p w:rsidR="0030367E" w:rsidRDefault="0030367E" w:rsidP="0030367E">
      <w:pPr>
        <w:pStyle w:val="NoSpacing"/>
      </w:pPr>
    </w:p>
    <w:p w:rsidR="0030367E" w:rsidRDefault="0030367E" w:rsidP="0030367E">
      <w:pPr>
        <w:pStyle w:val="NoSpacing"/>
      </w:pPr>
      <w:r>
        <w:t>Meeting called to order.</w:t>
      </w:r>
    </w:p>
    <w:p w:rsidR="0030367E" w:rsidRPr="00FF1A4F" w:rsidRDefault="0030367E" w:rsidP="0030367E">
      <w:pPr>
        <w:pStyle w:val="NoSpacing"/>
        <w:rPr>
          <w:b/>
          <w:color w:val="548DD4" w:themeColor="text2" w:themeTint="99"/>
          <w:sz w:val="40"/>
          <w:szCs w:val="40"/>
        </w:rPr>
      </w:pPr>
      <w:r>
        <w:t xml:space="preserve">Present: </w:t>
      </w:r>
      <w:r w:rsidR="00FF1A4F">
        <w:t xml:space="preserve"> Michelle Erickson, Kathy Hoffman, Kendra Griffin, Kristina Saul, Richard Hoffman, Russ Griffin, Jerod Griffin, Becky Washburn, Lisa Scholl, Ryan Scholl, Abigail Marx, Brett Saul, </w:t>
      </w:r>
      <w:bookmarkStart w:id="0" w:name="_GoBack"/>
      <w:r w:rsidR="00FF1A4F" w:rsidRPr="00FF1A4F">
        <w:t>AJ Jennings</w:t>
      </w:r>
      <w:bookmarkEnd w:id="0"/>
    </w:p>
    <w:p w:rsidR="0030367E" w:rsidRDefault="0030367E" w:rsidP="0030367E">
      <w:pPr>
        <w:pStyle w:val="NoSpacing"/>
      </w:pPr>
    </w:p>
    <w:p w:rsidR="0030367E" w:rsidRDefault="00C06C0D" w:rsidP="0030367E">
      <w:pPr>
        <w:pStyle w:val="NoSpacing"/>
      </w:pPr>
      <w:r>
        <w:t>Minutes approved as written.</w:t>
      </w:r>
    </w:p>
    <w:p w:rsidR="00C06C0D" w:rsidRDefault="00C06C0D" w:rsidP="0030367E">
      <w:pPr>
        <w:pStyle w:val="NoSpacing"/>
      </w:pPr>
    </w:p>
    <w:p w:rsidR="00C06C0D" w:rsidRDefault="00C06C0D" w:rsidP="0030367E">
      <w:pPr>
        <w:pStyle w:val="NoSpacing"/>
      </w:pPr>
      <w:r>
        <w:t>Treasurer’s Report:  see attached</w:t>
      </w:r>
    </w:p>
    <w:p w:rsidR="00C06C0D" w:rsidRDefault="00C06C0D" w:rsidP="0030367E">
      <w:pPr>
        <w:pStyle w:val="NoSpacing"/>
      </w:pPr>
      <w:r>
        <w:t>Winter Guard Show made close to $2634.53 this year.</w:t>
      </w:r>
    </w:p>
    <w:p w:rsidR="00C06C0D" w:rsidRDefault="00C06C0D" w:rsidP="0030367E">
      <w:pPr>
        <w:pStyle w:val="NoSpacing"/>
      </w:pPr>
    </w:p>
    <w:p w:rsidR="00C06C0D" w:rsidRDefault="00C06C0D" w:rsidP="0030367E">
      <w:pPr>
        <w:pStyle w:val="NoSpacing"/>
      </w:pPr>
      <w:r>
        <w:t>Correspondence</w:t>
      </w:r>
    </w:p>
    <w:p w:rsidR="00C06C0D" w:rsidRDefault="00FA6194" w:rsidP="00FA6194">
      <w:pPr>
        <w:pStyle w:val="NoSpacing"/>
        <w:numPr>
          <w:ilvl w:val="0"/>
          <w:numId w:val="1"/>
        </w:numPr>
      </w:pPr>
      <w:r>
        <w:t>Received a See’s Candies fundraising flyer</w:t>
      </w:r>
    </w:p>
    <w:p w:rsidR="00FA6194" w:rsidRDefault="00FA6194" w:rsidP="00FA6194">
      <w:pPr>
        <w:pStyle w:val="NoSpacing"/>
        <w:numPr>
          <w:ilvl w:val="0"/>
          <w:numId w:val="1"/>
        </w:numPr>
      </w:pPr>
      <w:r>
        <w:t xml:space="preserve">The Credit Union’s </w:t>
      </w:r>
      <w:proofErr w:type="gramStart"/>
      <w:r>
        <w:t>Winter</w:t>
      </w:r>
      <w:proofErr w:type="gramEnd"/>
      <w:r>
        <w:t xml:space="preserve"> guard show sponsor receipt came back in the mail.  We will need to get that to them.</w:t>
      </w:r>
    </w:p>
    <w:p w:rsidR="00FA6194" w:rsidRDefault="00FA6194" w:rsidP="00FA6194">
      <w:pPr>
        <w:pStyle w:val="NoSpacing"/>
      </w:pPr>
    </w:p>
    <w:p w:rsidR="00FA6194" w:rsidRDefault="00FA6194" w:rsidP="00FA6194">
      <w:pPr>
        <w:pStyle w:val="NoSpacing"/>
      </w:pPr>
      <w:r>
        <w:t>Band Announcements:</w:t>
      </w:r>
    </w:p>
    <w:p w:rsidR="00FA6194" w:rsidRDefault="00FA6194" w:rsidP="00FA6194">
      <w:pPr>
        <w:pStyle w:val="NoSpacing"/>
        <w:numPr>
          <w:ilvl w:val="0"/>
          <w:numId w:val="2"/>
        </w:numPr>
      </w:pPr>
      <w:r>
        <w:t>This week was the 8</w:t>
      </w:r>
      <w:r w:rsidRPr="00FA6194">
        <w:rPr>
          <w:vertAlign w:val="superscript"/>
        </w:rPr>
        <w:t>th</w:t>
      </w:r>
      <w:r>
        <w:t xml:space="preserve"> grade open house for families.  We were able to do some good recruiting for color guard.  Wind ensemble was rehearsing, so we were able to promote the band program just by their presence.</w:t>
      </w:r>
    </w:p>
    <w:p w:rsidR="00FA6194" w:rsidRDefault="00FA6194" w:rsidP="00FA6194">
      <w:pPr>
        <w:pStyle w:val="NoSpacing"/>
        <w:numPr>
          <w:ilvl w:val="0"/>
          <w:numId w:val="2"/>
        </w:numPr>
      </w:pPr>
      <w:r>
        <w:t>The band festival we hosted this week went really well.</w:t>
      </w:r>
    </w:p>
    <w:p w:rsidR="00FA6194" w:rsidRDefault="00FA6194" w:rsidP="00FA6194">
      <w:pPr>
        <w:pStyle w:val="NoSpacing"/>
      </w:pPr>
    </w:p>
    <w:p w:rsidR="00FA6194" w:rsidRDefault="00FA6194" w:rsidP="00FA6194">
      <w:pPr>
        <w:pStyle w:val="NoSpacing"/>
      </w:pPr>
      <w:r>
        <w:t>Exec Board:</w:t>
      </w:r>
    </w:p>
    <w:p w:rsidR="00FA6194" w:rsidRDefault="00FA6194" w:rsidP="00FA6194">
      <w:pPr>
        <w:pStyle w:val="NoSpacing"/>
      </w:pPr>
      <w:r>
        <w:t>We discussed finances.  We also discussed some changes we want to make with guard equipment and agreements with percussion and guard staff for upcoming seasons.</w:t>
      </w:r>
    </w:p>
    <w:p w:rsidR="00FA6194" w:rsidRDefault="00FA6194" w:rsidP="00FA6194">
      <w:pPr>
        <w:pStyle w:val="NoSpacing"/>
      </w:pPr>
    </w:p>
    <w:p w:rsidR="00FA6194" w:rsidRDefault="00FA6194" w:rsidP="00FA6194">
      <w:pPr>
        <w:pStyle w:val="NoSpacing"/>
      </w:pPr>
      <w:r>
        <w:t>Scrip Update:  Andi is out of town.  She is posting online to remind people to contact her for scrip cards.  We will just continue with this procedure.</w:t>
      </w:r>
    </w:p>
    <w:p w:rsidR="00EC5C87" w:rsidRDefault="00EC5C87" w:rsidP="00FA6194">
      <w:pPr>
        <w:pStyle w:val="NoSpacing"/>
      </w:pPr>
    </w:p>
    <w:p w:rsidR="00EC5C87" w:rsidRDefault="00EC5C87" w:rsidP="00FA6194">
      <w:pPr>
        <w:pStyle w:val="NoSpacing"/>
      </w:pPr>
      <w:r>
        <w:t>Winter Guard Show:  The show is over, but we need to schedule our wrap-up meeting.  We discussed a date for the meeting and decided on Tuesday, March 6, 2018 at Sunshine.</w:t>
      </w:r>
    </w:p>
    <w:p w:rsidR="00EC5C87" w:rsidRDefault="00EC5C87" w:rsidP="00FA6194">
      <w:pPr>
        <w:pStyle w:val="NoSpacing"/>
      </w:pPr>
    </w:p>
    <w:p w:rsidR="00EC5C87" w:rsidRDefault="00EC5C87" w:rsidP="00FA6194">
      <w:pPr>
        <w:pStyle w:val="NoSpacing"/>
      </w:pPr>
      <w:r>
        <w:t>Unfinished Business:</w:t>
      </w:r>
    </w:p>
    <w:p w:rsidR="00EC5C87" w:rsidRDefault="00EC5C87" w:rsidP="00FA6194">
      <w:pPr>
        <w:pStyle w:val="NoSpacing"/>
      </w:pPr>
      <w:r>
        <w:t>Abby is looking at dates in May for the Rummage Sale.  She already has some boxes of donations.  She is moving forward with the planning of this fundraiser.</w:t>
      </w:r>
    </w:p>
    <w:p w:rsidR="00EC5C87" w:rsidRDefault="00EC5C87" w:rsidP="00FA6194">
      <w:pPr>
        <w:pStyle w:val="NoSpacing"/>
      </w:pPr>
    </w:p>
    <w:p w:rsidR="00EC5C87" w:rsidRDefault="00644F3E" w:rsidP="00FA6194">
      <w:pPr>
        <w:pStyle w:val="NoSpacing"/>
      </w:pPr>
      <w:r>
        <w:t>Moose Lodge Spaghetti Feed has been approved by the schools.</w:t>
      </w:r>
    </w:p>
    <w:p w:rsidR="00644F3E" w:rsidRDefault="00644F3E" w:rsidP="00FA6194">
      <w:pPr>
        <w:pStyle w:val="NoSpacing"/>
      </w:pPr>
    </w:p>
    <w:p w:rsidR="00644F3E" w:rsidRDefault="00644F3E" w:rsidP="00FA6194">
      <w:pPr>
        <w:pStyle w:val="NoSpacing"/>
      </w:pPr>
      <w:r>
        <w:t>It would be great to do another Benevolent Scholarship Fund fundraiser this spring, but we need to start considering what to do.</w:t>
      </w:r>
    </w:p>
    <w:p w:rsidR="00644F3E" w:rsidRDefault="00644F3E" w:rsidP="00FA6194">
      <w:pPr>
        <w:pStyle w:val="NoSpacing"/>
      </w:pPr>
    </w:p>
    <w:p w:rsidR="00FF1A4F" w:rsidRDefault="00FF1A4F" w:rsidP="00FA6194">
      <w:pPr>
        <w:pStyle w:val="NoSpacing"/>
      </w:pPr>
    </w:p>
    <w:p w:rsidR="00FF1A4F" w:rsidRDefault="00FF1A4F" w:rsidP="00FA6194">
      <w:pPr>
        <w:pStyle w:val="NoSpacing"/>
      </w:pPr>
    </w:p>
    <w:p w:rsidR="00644F3E" w:rsidRDefault="00644F3E" w:rsidP="00FA6194">
      <w:pPr>
        <w:pStyle w:val="NoSpacing"/>
      </w:pPr>
      <w:r>
        <w:t>New Business:</w:t>
      </w:r>
    </w:p>
    <w:p w:rsidR="00644F3E" w:rsidRDefault="00644F3E" w:rsidP="00FA6194">
      <w:pPr>
        <w:pStyle w:val="NoSpacing"/>
      </w:pPr>
      <w:r>
        <w:lastRenderedPageBreak/>
        <w:t>Nominations for Next Year’s Executive Board are open.  We will take nominations until the May meeting when voting takes place.</w:t>
      </w:r>
    </w:p>
    <w:p w:rsidR="00644F3E" w:rsidRDefault="00644F3E" w:rsidP="00FA6194">
      <w:pPr>
        <w:pStyle w:val="NoSpacing"/>
      </w:pPr>
      <w:r>
        <w:t xml:space="preserve">Public Relations: Kristina Saul (accepted) </w:t>
      </w:r>
    </w:p>
    <w:p w:rsidR="00644F3E" w:rsidRDefault="00644F3E" w:rsidP="00FA6194">
      <w:pPr>
        <w:pStyle w:val="NoSpacing"/>
      </w:pPr>
      <w:r>
        <w:t>Secretary: Kendra Griffin (declined), Becky Washburn</w:t>
      </w:r>
      <w:r w:rsidR="00452FBD">
        <w:t xml:space="preserve"> </w:t>
      </w:r>
    </w:p>
    <w:p w:rsidR="00452FBD" w:rsidRDefault="00452FBD" w:rsidP="00FA6194">
      <w:pPr>
        <w:pStyle w:val="NoSpacing"/>
      </w:pPr>
      <w:r>
        <w:t>Treasurer: Kathy Hoffman (accepted)</w:t>
      </w:r>
    </w:p>
    <w:p w:rsidR="00452FBD" w:rsidRDefault="00452FBD" w:rsidP="00FA6194">
      <w:pPr>
        <w:pStyle w:val="NoSpacing"/>
      </w:pPr>
      <w:r>
        <w:t>Vice Chair: Michelle Erickson (accepted)</w:t>
      </w:r>
    </w:p>
    <w:p w:rsidR="00452FBD" w:rsidRDefault="00452FBD" w:rsidP="00FA6194">
      <w:pPr>
        <w:pStyle w:val="NoSpacing"/>
      </w:pPr>
      <w:r>
        <w:t xml:space="preserve">Chair: Richard Hoffman, Bret Saul </w:t>
      </w:r>
    </w:p>
    <w:p w:rsidR="00452FBD" w:rsidRDefault="00452FBD" w:rsidP="00FA6194">
      <w:pPr>
        <w:pStyle w:val="NoSpacing"/>
      </w:pPr>
    </w:p>
    <w:p w:rsidR="00452FBD" w:rsidRDefault="00452FBD" w:rsidP="00FA6194">
      <w:pPr>
        <w:pStyle w:val="NoSpacing"/>
      </w:pPr>
      <w:r>
        <w:t xml:space="preserve">Benevolent Scholarship Fund: We will have a presentation at the next board meeting.  In the meantime, the exec board will begin working on the bylaw changes.  </w:t>
      </w:r>
    </w:p>
    <w:p w:rsidR="00452FBD" w:rsidRDefault="00452FBD" w:rsidP="00FA6194">
      <w:pPr>
        <w:pStyle w:val="NoSpacing"/>
      </w:pPr>
    </w:p>
    <w:p w:rsidR="00452FBD" w:rsidRDefault="00452FBD" w:rsidP="00FA6194">
      <w:pPr>
        <w:pStyle w:val="NoSpacing"/>
      </w:pPr>
      <w:r>
        <w:t>Next Meeting: April 5</w:t>
      </w:r>
      <w:r w:rsidRPr="00452FBD">
        <w:rPr>
          <w:vertAlign w:val="superscript"/>
        </w:rPr>
        <w:t>th</w:t>
      </w:r>
      <w:r>
        <w:t>.</w:t>
      </w:r>
      <w:r w:rsidR="00A3604A">
        <w:t xml:space="preserve">  </w:t>
      </w:r>
    </w:p>
    <w:p w:rsidR="00A3604A" w:rsidRDefault="00A3604A" w:rsidP="00FA6194">
      <w:pPr>
        <w:pStyle w:val="NoSpacing"/>
      </w:pPr>
      <w:r>
        <w:t>Next Exec Board meeting TDB.</w:t>
      </w:r>
    </w:p>
    <w:p w:rsidR="00FA6194" w:rsidRPr="0030367E" w:rsidRDefault="00FA6194" w:rsidP="00FA6194">
      <w:pPr>
        <w:pStyle w:val="NoSpacing"/>
      </w:pPr>
    </w:p>
    <w:sectPr w:rsidR="00FA6194" w:rsidRPr="00303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200A1"/>
    <w:multiLevelType w:val="hybridMultilevel"/>
    <w:tmpl w:val="9E86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EC69F1"/>
    <w:multiLevelType w:val="hybridMultilevel"/>
    <w:tmpl w:val="1C8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67E"/>
    <w:rsid w:val="002A27F5"/>
    <w:rsid w:val="0030367E"/>
    <w:rsid w:val="00452FBD"/>
    <w:rsid w:val="00644F3E"/>
    <w:rsid w:val="00A3604A"/>
    <w:rsid w:val="00C06C0D"/>
    <w:rsid w:val="00EC5C87"/>
    <w:rsid w:val="00FA6194"/>
    <w:rsid w:val="00FF1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36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367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036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36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367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036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griffin</dc:creator>
  <cp:lastModifiedBy>russ griffin</cp:lastModifiedBy>
  <cp:revision>2</cp:revision>
  <cp:lastPrinted>2018-04-05T23:46:00Z</cp:lastPrinted>
  <dcterms:created xsi:type="dcterms:W3CDTF">2018-03-02T02:58:00Z</dcterms:created>
  <dcterms:modified xsi:type="dcterms:W3CDTF">2018-04-05T23:47:00Z</dcterms:modified>
</cp:coreProperties>
</file>